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F" w:rsidRPr="00523361" w:rsidRDefault="00523361" w:rsidP="00523361">
      <w:pPr>
        <w:jc w:val="center"/>
        <w:rPr>
          <w:b/>
        </w:rPr>
      </w:pPr>
      <w:r w:rsidRPr="00523361">
        <w:rPr>
          <w:b/>
        </w:rPr>
        <w:t>ИНСТРУКЦИЯ ПО РАБОТЕ С РЕДАКЦИОННО-ИЗДАТЕЛЬСКОЙ СИСТЕМОЙ РЦНИ</w:t>
      </w:r>
    </w:p>
    <w:p w:rsidR="00523361" w:rsidRDefault="00523361" w:rsidP="0052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1. Перейдите на сайт РЦНИ по адресу </w:t>
      </w:r>
      <w:hyperlink r:id="rId4" w:history="1">
        <w:r w:rsidRPr="00523361">
          <w:rPr>
            <w:rFonts w:ascii="Segoe UI" w:eastAsia="Times New Roman" w:hAnsi="Segoe UI" w:cs="Segoe UI"/>
            <w:color w:val="4E73DF"/>
            <w:sz w:val="24"/>
            <w:szCs w:val="24"/>
            <w:u w:val="single"/>
            <w:shd w:val="clear" w:color="auto" w:fill="FFFFFF"/>
            <w:lang w:eastAsia="ru-RU"/>
          </w:rPr>
          <w:t>https://journals.rcsi.science</w:t>
        </w:r>
      </w:hyperlink>
    </w:p>
    <w:p w:rsidR="00523361" w:rsidRDefault="00DD3014" w:rsidP="0052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bookmarkStart w:id="0" w:name="_GoBack"/>
      <w:bookmarkEnd w:id="0"/>
      <w:r w:rsid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ройдите регистрацию</w:t>
      </w:r>
    </w:p>
    <w:p w:rsidR="00523361" w:rsidRDefault="00523361" w:rsidP="0052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</w:t>
      </w: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«Все журналы»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(справа в верхней строке на синем фоне) </w:t>
      </w: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ерите</w:t>
      </w:r>
      <w:r w:rsidRPr="0052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«Российская археология»</w:t>
      </w:r>
    </w:p>
    <w:p w:rsidR="00523361" w:rsidRDefault="00523361" w:rsidP="0052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Перейдите в Личный кабинет (на вкладке справа)</w:t>
      </w:r>
    </w:p>
    <w:p w:rsidR="00523361" w:rsidRDefault="00523361" w:rsidP="0052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нижней части страницы в разделе «Автор» выберите рубрику «Новая рукопись»</w:t>
      </w:r>
    </w:p>
    <w:p w:rsidR="00523361" w:rsidRDefault="00523361" w:rsidP="0052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Загрузите статью, следуя пошаговой инструкции</w:t>
      </w:r>
    </w:p>
    <w:p w:rsidR="00523361" w:rsidRPr="00523361" w:rsidRDefault="00523361" w:rsidP="00523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раздел «Автор» не появился, зайдите в профиль и убедитесь, что рубрика «Автор» активирована </w:t>
      </w:r>
    </w:p>
    <w:p w:rsidR="00523361" w:rsidRDefault="00523361"/>
    <w:sectPr w:rsidR="0052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61"/>
    <w:rsid w:val="00523361"/>
    <w:rsid w:val="00DA732F"/>
    <w:rsid w:val="00D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44CC"/>
  <w15:chartTrackingRefBased/>
  <w15:docId w15:val="{F217114F-F908-4F27-BCBC-48E40B2D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s.rcsi.scie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2025-05-07T12:32:00Z</dcterms:created>
  <dcterms:modified xsi:type="dcterms:W3CDTF">2025-05-07T12:38:00Z</dcterms:modified>
</cp:coreProperties>
</file>